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961" w:rsidRDefault="004E3BA8">
      <w:pPr>
        <w:rPr>
          <w:sz w:val="24"/>
          <w:szCs w:val="24"/>
        </w:rPr>
      </w:pPr>
      <w:r>
        <w:rPr>
          <w:sz w:val="24"/>
          <w:szCs w:val="24"/>
        </w:rPr>
        <w:t>What a Principal needs to know and be able to do in support of his/her school becoming a professional learning community.</w:t>
      </w:r>
    </w:p>
    <w:p w:rsidR="004E3BA8" w:rsidRDefault="004E3BA8" w:rsidP="004E3B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Conduct activities for the purpose if clarifying what a professional learning community is.</w:t>
      </w:r>
    </w:p>
    <w:p w:rsidR="004E3BA8" w:rsidRDefault="004E3BA8" w:rsidP="004E3B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Conduct activities for the purpose of clarifying how a professional learning community works.</w:t>
      </w:r>
    </w:p>
    <w:p w:rsidR="004E3BA8" w:rsidRDefault="004E3BA8" w:rsidP="004E3B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Have a good understanding of PLCs.</w:t>
      </w:r>
    </w:p>
    <w:p w:rsidR="004E3BA8" w:rsidRDefault="004E3BA8" w:rsidP="004E3B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Develop common language about PLC concepts and practices.</w:t>
      </w:r>
    </w:p>
    <w:p w:rsidR="004E3BA8" w:rsidRDefault="004E3BA8" w:rsidP="004E3B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Conduct activities to embed the district mission in the school.</w:t>
      </w:r>
    </w:p>
    <w:p w:rsidR="004E3BA8" w:rsidRDefault="004E3BA8" w:rsidP="004E3B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Articulate a mission of ensuring high levels of learning for all students for all faculty, staff, students and parents.</w:t>
      </w:r>
    </w:p>
    <w:p w:rsidR="004E3BA8" w:rsidRDefault="004E3BA8" w:rsidP="004E3B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Ensure that the learning mission becomes embedded in the district’s culture.</w:t>
      </w: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5248F8" w:rsidRDefault="00ED224F" w:rsidP="004E3BA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Power Standards </w:t>
      </w:r>
      <w:r w:rsidR="00B05441">
        <w:rPr>
          <w:b/>
          <w:sz w:val="28"/>
          <w:szCs w:val="28"/>
        </w:rPr>
        <w:t xml:space="preserve">and Learning Targets </w:t>
      </w:r>
      <w:r>
        <w:rPr>
          <w:b/>
          <w:sz w:val="28"/>
          <w:szCs w:val="28"/>
        </w:rPr>
        <w:t xml:space="preserve">for </w:t>
      </w:r>
      <w:r w:rsidR="00B05441">
        <w:rPr>
          <w:b/>
          <w:sz w:val="28"/>
          <w:szCs w:val="28"/>
        </w:rPr>
        <w:t xml:space="preserve">Principals/Leaders in a </w:t>
      </w:r>
      <w:r>
        <w:rPr>
          <w:b/>
          <w:sz w:val="28"/>
          <w:szCs w:val="28"/>
        </w:rPr>
        <w:t>PLC</w:t>
      </w:r>
    </w:p>
    <w:p w:rsidR="005248F8" w:rsidRPr="005248F8" w:rsidRDefault="005248F8" w:rsidP="004E3BA8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taken</w:t>
      </w:r>
      <w:proofErr w:type="gramEnd"/>
      <w:r>
        <w:rPr>
          <w:sz w:val="24"/>
          <w:szCs w:val="24"/>
        </w:rPr>
        <w:t xml:space="preserve"> from Figure 4.4 Critical Questions for Principal Consideration, </w:t>
      </w:r>
      <w:r>
        <w:rPr>
          <w:i/>
          <w:sz w:val="24"/>
          <w:szCs w:val="24"/>
        </w:rPr>
        <w:t>Every School, Every Team, Every Classroom</w:t>
      </w:r>
      <w:r>
        <w:rPr>
          <w:sz w:val="24"/>
          <w:szCs w:val="24"/>
        </w:rPr>
        <w:t>, Solution Tree, 2012)</w:t>
      </w:r>
    </w:p>
    <w:p w:rsidR="00B05441" w:rsidRDefault="00B05441" w:rsidP="004E3BA8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B05441">
        <w:rPr>
          <w:sz w:val="24"/>
          <w:szCs w:val="24"/>
        </w:rPr>
        <w:t>Principals</w:t>
      </w:r>
      <w:r>
        <w:rPr>
          <w:sz w:val="24"/>
          <w:szCs w:val="24"/>
        </w:rPr>
        <w:t>/leaders</w:t>
      </w:r>
      <w:r w:rsidRPr="00B05441">
        <w:rPr>
          <w:sz w:val="24"/>
          <w:szCs w:val="24"/>
        </w:rPr>
        <w:t xml:space="preserve"> build a foundation for Professional Learning Communities within their building.</w:t>
      </w:r>
    </w:p>
    <w:p w:rsidR="00E704BC" w:rsidRDefault="00E704BC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I can foster a school culture of collective responsibility for </w:t>
      </w:r>
      <w:r w:rsidR="006F204D">
        <w:rPr>
          <w:sz w:val="24"/>
          <w:szCs w:val="24"/>
        </w:rPr>
        <w:t>high levels of student learning</w:t>
      </w:r>
      <w:r>
        <w:rPr>
          <w:sz w:val="24"/>
          <w:szCs w:val="24"/>
        </w:rPr>
        <w:t>, regardless of circumstances</w:t>
      </w:r>
    </w:p>
    <w:p w:rsidR="00E704BC" w:rsidRDefault="005B08EE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I can ensure that all students are </w:t>
      </w:r>
      <w:r w:rsidRPr="005B08EE">
        <w:rPr>
          <w:color w:val="FF0000"/>
          <w:sz w:val="24"/>
          <w:szCs w:val="24"/>
        </w:rPr>
        <w:t>“provided”</w:t>
      </w:r>
      <w:r>
        <w:rPr>
          <w:sz w:val="24"/>
          <w:szCs w:val="24"/>
        </w:rPr>
        <w:t xml:space="preserve"> a g</w:t>
      </w:r>
      <w:r w:rsidR="00E704BC">
        <w:rPr>
          <w:sz w:val="24"/>
          <w:szCs w:val="24"/>
        </w:rPr>
        <w:t>uaranteed and viable curriculum</w:t>
      </w:r>
    </w:p>
    <w:p w:rsidR="00E704BC" w:rsidRDefault="00E704BC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articulate a mission of ensuring high levels of learning for all students that is embedded in the culture of the school</w:t>
      </w:r>
    </w:p>
    <w:p w:rsidR="00B05441" w:rsidRDefault="00B05441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describe the purposes of the K-12 leadership team in a PLC</w:t>
      </w:r>
    </w:p>
    <w:p w:rsidR="00ED224F" w:rsidRPr="00B05441" w:rsidRDefault="00B05441" w:rsidP="00B05441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B05441">
        <w:rPr>
          <w:sz w:val="24"/>
          <w:szCs w:val="24"/>
        </w:rPr>
        <w:t>Principals</w:t>
      </w:r>
      <w:r w:rsidR="00E704BC">
        <w:rPr>
          <w:sz w:val="24"/>
          <w:szCs w:val="24"/>
        </w:rPr>
        <w:t>/leaders</w:t>
      </w:r>
      <w:r w:rsidRPr="00B05441">
        <w:rPr>
          <w:sz w:val="24"/>
          <w:szCs w:val="24"/>
        </w:rPr>
        <w:t xml:space="preserve"> thoughtfully </w:t>
      </w:r>
      <w:r w:rsidR="005B08EE">
        <w:rPr>
          <w:color w:val="FF0000"/>
          <w:sz w:val="24"/>
          <w:szCs w:val="24"/>
        </w:rPr>
        <w:t>establish and sustain</w:t>
      </w:r>
      <w:r w:rsidRPr="00B05441">
        <w:rPr>
          <w:sz w:val="24"/>
          <w:szCs w:val="24"/>
        </w:rPr>
        <w:t xml:space="preserve"> highly effective collaborative teams.</w:t>
      </w:r>
      <w:r w:rsidR="006D6562">
        <w:rPr>
          <w:sz w:val="24"/>
          <w:szCs w:val="24"/>
        </w:rPr>
        <w:t xml:space="preserve"> </w:t>
      </w:r>
      <w:r w:rsidR="006D6562">
        <w:rPr>
          <w:color w:val="FF0000"/>
          <w:sz w:val="24"/>
          <w:szCs w:val="24"/>
        </w:rPr>
        <w:t>(Karen will work on)</w:t>
      </w:r>
    </w:p>
    <w:p w:rsidR="00B05441" w:rsidRDefault="00B05441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explain</w:t>
      </w:r>
      <w:r w:rsidR="00664554">
        <w:rPr>
          <w:sz w:val="24"/>
          <w:szCs w:val="24"/>
        </w:rPr>
        <w:t xml:space="preserve"> why collaborative teams are the</w:t>
      </w:r>
      <w:r>
        <w:rPr>
          <w:sz w:val="24"/>
          <w:szCs w:val="24"/>
        </w:rPr>
        <w:t xml:space="preserve"> basic organizing structure </w:t>
      </w:r>
      <w:r w:rsidR="00664554">
        <w:rPr>
          <w:sz w:val="24"/>
          <w:szCs w:val="24"/>
        </w:rPr>
        <w:t xml:space="preserve">of a </w:t>
      </w:r>
      <w:r>
        <w:rPr>
          <w:sz w:val="24"/>
          <w:szCs w:val="24"/>
        </w:rPr>
        <w:t>PLC</w:t>
      </w:r>
    </w:p>
    <w:p w:rsidR="00664554" w:rsidRPr="00664554" w:rsidRDefault="00664554" w:rsidP="00664554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outline district team structure, responsibilities and development in a PLC</w:t>
      </w:r>
    </w:p>
    <w:p w:rsidR="00B05441" w:rsidRDefault="00B05441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identify potential barriers to collaborative teaming at my school and address possible solutions with my colleagues</w:t>
      </w:r>
    </w:p>
    <w:p w:rsidR="00B05441" w:rsidRDefault="00B05441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consider strategies for developing team norms at my school</w:t>
      </w:r>
    </w:p>
    <w:p w:rsidR="00B05441" w:rsidRPr="00B05441" w:rsidRDefault="00B05441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identify and prepare first K-12 leadership team PLC products and timeline</w:t>
      </w:r>
    </w:p>
    <w:p w:rsidR="00ED224F" w:rsidRDefault="00B05441" w:rsidP="004E3BA8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Principals</w:t>
      </w:r>
      <w:r w:rsidR="005B08EE">
        <w:rPr>
          <w:sz w:val="24"/>
          <w:szCs w:val="24"/>
        </w:rPr>
        <w:t>/leaders</w:t>
      </w:r>
      <w:r>
        <w:rPr>
          <w:sz w:val="24"/>
          <w:szCs w:val="24"/>
        </w:rPr>
        <w:t xml:space="preserve"> foster a clear and passionate focus on learning</w:t>
      </w:r>
      <w:r w:rsidR="006D6562">
        <w:rPr>
          <w:sz w:val="24"/>
          <w:szCs w:val="24"/>
        </w:rPr>
        <w:t xml:space="preserve"> </w:t>
      </w:r>
      <w:r w:rsidR="006D6562">
        <w:rPr>
          <w:color w:val="FF0000"/>
          <w:sz w:val="24"/>
          <w:szCs w:val="24"/>
        </w:rPr>
        <w:t>(Mark will work on)</w:t>
      </w:r>
    </w:p>
    <w:p w:rsidR="00B05441" w:rsidRDefault="00B05441" w:rsidP="004E3BA8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Principals</w:t>
      </w:r>
      <w:r w:rsidR="005B08EE">
        <w:rPr>
          <w:sz w:val="24"/>
          <w:szCs w:val="24"/>
        </w:rPr>
        <w:t>/leaders</w:t>
      </w:r>
      <w:r>
        <w:rPr>
          <w:sz w:val="24"/>
          <w:szCs w:val="24"/>
        </w:rPr>
        <w:t xml:space="preserve"> actively monitor student learning</w:t>
      </w:r>
      <w:r w:rsidR="006D6562">
        <w:rPr>
          <w:sz w:val="24"/>
          <w:szCs w:val="24"/>
        </w:rPr>
        <w:t xml:space="preserve"> </w:t>
      </w:r>
      <w:r w:rsidR="006D6562">
        <w:rPr>
          <w:color w:val="FF0000"/>
          <w:sz w:val="24"/>
          <w:szCs w:val="24"/>
        </w:rPr>
        <w:t>(Heather will work on)</w:t>
      </w:r>
    </w:p>
    <w:p w:rsidR="00B05441" w:rsidRDefault="00B05441" w:rsidP="004E3BA8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Principals</w:t>
      </w:r>
      <w:r w:rsidR="005B08EE">
        <w:rPr>
          <w:sz w:val="24"/>
          <w:szCs w:val="24"/>
        </w:rPr>
        <w:t>/leaders</w:t>
      </w:r>
      <w:r>
        <w:rPr>
          <w:sz w:val="24"/>
          <w:szCs w:val="24"/>
        </w:rPr>
        <w:t xml:space="preserve"> facilitate creation of </w:t>
      </w:r>
      <w:r w:rsidR="00E704BC">
        <w:rPr>
          <w:sz w:val="24"/>
          <w:szCs w:val="24"/>
        </w:rPr>
        <w:t>a school-wide, systematic, written plan for providing students with additional time, support, or enrichment</w:t>
      </w:r>
      <w:r w:rsidR="006D6562">
        <w:rPr>
          <w:sz w:val="24"/>
          <w:szCs w:val="24"/>
        </w:rPr>
        <w:t xml:space="preserve"> </w:t>
      </w:r>
      <w:r w:rsidR="006D6562">
        <w:rPr>
          <w:color w:val="FF0000"/>
          <w:sz w:val="24"/>
          <w:szCs w:val="24"/>
        </w:rPr>
        <w:t>(Karen will work on)</w:t>
      </w:r>
    </w:p>
    <w:p w:rsidR="00ED224F" w:rsidRDefault="00E704BC" w:rsidP="004E3BA8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Principals</w:t>
      </w:r>
      <w:r w:rsidR="005B08EE">
        <w:rPr>
          <w:sz w:val="24"/>
          <w:szCs w:val="24"/>
        </w:rPr>
        <w:t>/leaders</w:t>
      </w:r>
      <w:r>
        <w:rPr>
          <w:sz w:val="24"/>
          <w:szCs w:val="24"/>
        </w:rPr>
        <w:t xml:space="preserve"> maintain a focus on results and continuous improvement</w:t>
      </w:r>
      <w:r w:rsidR="006D6562">
        <w:rPr>
          <w:sz w:val="24"/>
          <w:szCs w:val="24"/>
        </w:rPr>
        <w:t xml:space="preserve"> </w:t>
      </w:r>
      <w:r w:rsidR="006D6562">
        <w:rPr>
          <w:color w:val="FF0000"/>
          <w:sz w:val="24"/>
          <w:szCs w:val="24"/>
        </w:rPr>
        <w:t>(Mark will work on)</w:t>
      </w:r>
    </w:p>
    <w:p w:rsidR="00E704BC" w:rsidRDefault="00E704BC" w:rsidP="00E704BC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facilitate staff in describing the current reality in our building</w:t>
      </w:r>
    </w:p>
    <w:p w:rsidR="00ED224F" w:rsidRPr="00E704BC" w:rsidRDefault="00ED224F" w:rsidP="00E704BC">
      <w:pPr>
        <w:pStyle w:val="ListParagraph"/>
        <w:rPr>
          <w:sz w:val="24"/>
          <w:szCs w:val="24"/>
        </w:rPr>
      </w:pPr>
    </w:p>
    <w:p w:rsidR="004E3BA8" w:rsidRPr="00ED224F" w:rsidRDefault="004E3BA8" w:rsidP="004E3BA8">
      <w:pPr>
        <w:rPr>
          <w:b/>
          <w:sz w:val="28"/>
          <w:szCs w:val="28"/>
        </w:rPr>
      </w:pPr>
      <w:r w:rsidRPr="00ED224F">
        <w:rPr>
          <w:b/>
          <w:sz w:val="28"/>
          <w:szCs w:val="28"/>
        </w:rPr>
        <w:t>August-September</w:t>
      </w:r>
    </w:p>
    <w:p w:rsidR="00DF656E" w:rsidRDefault="004E3BA8" w:rsidP="004E3BA8">
      <w:pPr>
        <w:rPr>
          <w:sz w:val="24"/>
          <w:szCs w:val="24"/>
        </w:rPr>
      </w:pPr>
      <w:r>
        <w:rPr>
          <w:sz w:val="24"/>
          <w:szCs w:val="24"/>
        </w:rPr>
        <w:t>Clarify “What is a professional learning community.”</w:t>
      </w:r>
    </w:p>
    <w:p w:rsidR="00ED224F" w:rsidRPr="00ED224F" w:rsidRDefault="00ED224F" w:rsidP="004E3BA8">
      <w:pPr>
        <w:rPr>
          <w:b/>
          <w:sz w:val="24"/>
          <w:szCs w:val="24"/>
        </w:rPr>
      </w:pPr>
      <w:r w:rsidRPr="00ED224F">
        <w:rPr>
          <w:b/>
          <w:sz w:val="24"/>
          <w:szCs w:val="24"/>
        </w:rPr>
        <w:t>August 12, 2013</w:t>
      </w:r>
    </w:p>
    <w:p w:rsidR="004E3BA8" w:rsidRDefault="004E3BA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Build shared knowledge of PLC characteristics and its links to research on effective schooling practices</w:t>
      </w:r>
      <w:r w:rsidR="00E9332D">
        <w:rPr>
          <w:sz w:val="24"/>
          <w:szCs w:val="24"/>
        </w:rPr>
        <w:t xml:space="preserve">.  </w:t>
      </w:r>
    </w:p>
    <w:p w:rsidR="00E9332D" w:rsidRDefault="00E9332D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Build the “WHY” of PLCs.</w:t>
      </w:r>
    </w:p>
    <w:p w:rsidR="00E9332D" w:rsidRDefault="00E9332D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Assign all certified staff to 1 PLC team.</w:t>
      </w:r>
    </w:p>
    <w:p w:rsidR="00E9332D" w:rsidRDefault="00E9332D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Identify a teacher leader for each team.</w:t>
      </w:r>
    </w:p>
    <w:p w:rsidR="00DF656E" w:rsidRDefault="00DF656E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Conduct activities for clarifying what a professional learning community is.</w:t>
      </w:r>
    </w:p>
    <w:p w:rsidR="004E3BA8" w:rsidRDefault="004E3BA8" w:rsidP="004E3BA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Team</w:t>
      </w:r>
    </w:p>
    <w:p w:rsidR="004E3BA8" w:rsidRDefault="004E3BA8" w:rsidP="004E3BA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Collaboration</w:t>
      </w:r>
    </w:p>
    <w:p w:rsidR="004E3BA8" w:rsidRDefault="004E3BA8" w:rsidP="004E3BA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Norms</w:t>
      </w:r>
    </w:p>
    <w:p w:rsidR="00DF656E" w:rsidRDefault="00DF656E" w:rsidP="00DF656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Conduct activities for the purpose of clarifying how a professional learning community works.</w:t>
      </w:r>
    </w:p>
    <w:p w:rsidR="00DF656E" w:rsidRDefault="00DF656E" w:rsidP="00DF656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How to run an effective meeting.</w:t>
      </w:r>
    </w:p>
    <w:p w:rsidR="00DF656E" w:rsidRDefault="00DF656E" w:rsidP="00DF656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Agreed upon reporting form</w:t>
      </w:r>
    </w:p>
    <w:p w:rsidR="00DF656E" w:rsidRPr="00DF656E" w:rsidRDefault="00DF656E" w:rsidP="00DF656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Agreed upon notebook structure</w:t>
      </w:r>
    </w:p>
    <w:p w:rsidR="00E9332D" w:rsidRDefault="004E3BA8" w:rsidP="00E9332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Develop administrative leadership team/guiding coalition</w:t>
      </w:r>
      <w:r w:rsidR="00E9332D">
        <w:rPr>
          <w:sz w:val="24"/>
          <w:szCs w:val="24"/>
        </w:rPr>
        <w:t xml:space="preserve"> made up of teacher leaders.</w:t>
      </w:r>
    </w:p>
    <w:p w:rsidR="00E9332D" w:rsidRPr="00E9332D" w:rsidRDefault="00E9332D" w:rsidP="00E9332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Build a minimum of 60 minutes of team time per week into the instructional or contract schedule.</w:t>
      </w:r>
    </w:p>
    <w:p w:rsidR="004E3BA8" w:rsidRDefault="004E3BA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Establish common vocabulary.</w:t>
      </w:r>
    </w:p>
    <w:p w:rsidR="004E3BA8" w:rsidRDefault="004E3BA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Build shared knowledge of the current reality in your school.</w:t>
      </w:r>
    </w:p>
    <w:p w:rsidR="004E3BA8" w:rsidRDefault="004E3BA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Have continuous professional development specifically focused on PLCs.</w:t>
      </w:r>
    </w:p>
    <w:p w:rsidR="004E3BA8" w:rsidRDefault="004E3BA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Familiarize staff with and frequently use </w:t>
      </w:r>
      <w:hyperlink r:id="rId5" w:history="1">
        <w:r w:rsidRPr="001125D1">
          <w:rPr>
            <w:rStyle w:val="Hyperlink"/>
            <w:sz w:val="24"/>
            <w:szCs w:val="24"/>
          </w:rPr>
          <w:t>www.allthingsplc.info</w:t>
        </w:r>
      </w:hyperlink>
      <w:r>
        <w:rPr>
          <w:sz w:val="24"/>
          <w:szCs w:val="24"/>
        </w:rPr>
        <w:t xml:space="preserve"> </w:t>
      </w:r>
    </w:p>
    <w:p w:rsidR="00DF656E" w:rsidRPr="00DF656E" w:rsidRDefault="00DF656E" w:rsidP="00DF656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Articulate a moral purpose.</w:t>
      </w:r>
    </w:p>
    <w:p w:rsidR="00DF656E" w:rsidRDefault="00DF656E" w:rsidP="00DF65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Have a good understanding of PLCs.</w:t>
      </w:r>
    </w:p>
    <w:p w:rsidR="00DF656E" w:rsidRDefault="00DF656E" w:rsidP="00DF65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Develop common language about PLC concepts and practices.</w:t>
      </w:r>
    </w:p>
    <w:p w:rsidR="00E66338" w:rsidRDefault="00E66338" w:rsidP="00DF65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Complete the Professional Learning Communities at Work Continuum:  Effective Communication with staff.</w:t>
      </w:r>
    </w:p>
    <w:p w:rsidR="00E66338" w:rsidRDefault="001E278F" w:rsidP="00DF65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Complete the Where Do We Go From Here? Effective Communication Worksheet.</w:t>
      </w:r>
    </w:p>
    <w:p w:rsidR="00DF656E" w:rsidRDefault="00DF656E" w:rsidP="00DF65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Conduct activities to embed the district mission in the school.</w:t>
      </w:r>
    </w:p>
    <w:p w:rsidR="00DF656E" w:rsidRDefault="00DF656E" w:rsidP="00DF65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Articulate a mission of ensuring high levels of learning for all students for all faculty, staff, students and parents.</w:t>
      </w:r>
      <w:r w:rsidR="00E66338">
        <w:rPr>
          <w:sz w:val="24"/>
          <w:szCs w:val="24"/>
        </w:rPr>
        <w:t xml:space="preserve">  (Mission)</w:t>
      </w:r>
    </w:p>
    <w:p w:rsidR="00E66338" w:rsidRDefault="00E66338" w:rsidP="00E6633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Develop a clear understanding of our core purpose.</w:t>
      </w:r>
    </w:p>
    <w:p w:rsidR="00DF656E" w:rsidRPr="00E66338" w:rsidRDefault="00DF656E" w:rsidP="00E6633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66338">
        <w:rPr>
          <w:sz w:val="24"/>
          <w:szCs w:val="24"/>
        </w:rPr>
        <w:t>Ensure that the learning mission becomes embedded in the culture of the school</w:t>
      </w:r>
    </w:p>
    <w:p w:rsidR="00DF656E" w:rsidRDefault="00DF656E" w:rsidP="00DF656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Commit to ensuring high levels of learning for all—students and adults.</w:t>
      </w:r>
    </w:p>
    <w:p w:rsidR="00DF656E" w:rsidRDefault="00DF656E" w:rsidP="00DF656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Constantly and consistently remind people of why we are doing this work.</w:t>
      </w:r>
    </w:p>
    <w:p w:rsidR="00DF656E" w:rsidRDefault="00DF656E" w:rsidP="00DF656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Publicly recognize and celebrate incremental learning gains.</w:t>
      </w:r>
    </w:p>
    <w:p w:rsidR="00DF656E" w:rsidRDefault="00E9332D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Describe the school we hope to become and what it will look like</w:t>
      </w:r>
      <w:r w:rsidR="00E66338">
        <w:rPr>
          <w:sz w:val="24"/>
          <w:szCs w:val="24"/>
        </w:rPr>
        <w:t>, sound like, be like</w:t>
      </w:r>
      <w:r>
        <w:rPr>
          <w:sz w:val="24"/>
          <w:szCs w:val="24"/>
        </w:rPr>
        <w:t xml:space="preserve"> when we are a professional learning community and all students learn to high levels.</w:t>
      </w:r>
      <w:r w:rsidR="00E66338">
        <w:rPr>
          <w:sz w:val="24"/>
          <w:szCs w:val="24"/>
        </w:rPr>
        <w:t xml:space="preserve"> (Vision)</w:t>
      </w:r>
    </w:p>
    <w:p w:rsidR="00E66338" w:rsidRDefault="00E6633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Articulate attitudes, behaviors and commitments we must demonstrate to advance our vision. (Collective Commitments)</w:t>
      </w:r>
    </w:p>
    <w:p w:rsidR="00E66338" w:rsidRDefault="00E6633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Determine first steps, short-term achievable goals, and long-term stretch goals. (SMART Goals)</w:t>
      </w:r>
    </w:p>
    <w:p w:rsidR="00E66338" w:rsidRDefault="00E6633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Align resource allocation, particularly time and money with our mission.</w:t>
      </w:r>
    </w:p>
    <w:p w:rsidR="00E66338" w:rsidRDefault="00E6633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Embed high levels of learning for all within the school as the core mission.</w:t>
      </w:r>
    </w:p>
    <w:p w:rsidR="00E66338" w:rsidRDefault="00E6633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Create learning improvement plans for each team.</w:t>
      </w:r>
    </w:p>
    <w:p w:rsidR="00E66338" w:rsidRDefault="00E6633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Monitor not only the quality of learning improvement plans but also the results.</w:t>
      </w:r>
    </w:p>
    <w:p w:rsidR="001E278F" w:rsidRDefault="001E278F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Complete the Professional Learning Communities at Work Continuum:  Laying the Foundation with staff.</w:t>
      </w:r>
    </w:p>
    <w:p w:rsidR="001E278F" w:rsidRDefault="001E278F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DF656E" w:rsidRPr="004E3BA8" w:rsidRDefault="00DF656E" w:rsidP="00DF656E">
      <w:pPr>
        <w:pStyle w:val="ListParagraph"/>
        <w:rPr>
          <w:sz w:val="24"/>
          <w:szCs w:val="24"/>
        </w:rPr>
      </w:pPr>
    </w:p>
    <w:sectPr w:rsidR="00DF656E" w:rsidRPr="004E3BA8" w:rsidSect="00BC2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701B9"/>
    <w:multiLevelType w:val="hybridMultilevel"/>
    <w:tmpl w:val="A19AF7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510853"/>
    <w:multiLevelType w:val="hybridMultilevel"/>
    <w:tmpl w:val="24E6F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FF0376"/>
    <w:multiLevelType w:val="hybridMultilevel"/>
    <w:tmpl w:val="DE5A9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07FDA"/>
    <w:multiLevelType w:val="hybridMultilevel"/>
    <w:tmpl w:val="19763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206F47"/>
    <w:multiLevelType w:val="hybridMultilevel"/>
    <w:tmpl w:val="999A21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0670242"/>
    <w:multiLevelType w:val="hybridMultilevel"/>
    <w:tmpl w:val="B9AC8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7414BB"/>
    <w:multiLevelType w:val="hybridMultilevel"/>
    <w:tmpl w:val="96327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49723F"/>
    <w:multiLevelType w:val="hybridMultilevel"/>
    <w:tmpl w:val="24C4F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E3BA8"/>
    <w:rsid w:val="00135B01"/>
    <w:rsid w:val="00174D10"/>
    <w:rsid w:val="001E278F"/>
    <w:rsid w:val="004E3BA8"/>
    <w:rsid w:val="005248F8"/>
    <w:rsid w:val="005A3491"/>
    <w:rsid w:val="005A5BFE"/>
    <w:rsid w:val="005B08EE"/>
    <w:rsid w:val="005E5E6E"/>
    <w:rsid w:val="00664554"/>
    <w:rsid w:val="006918E6"/>
    <w:rsid w:val="006D6562"/>
    <w:rsid w:val="006F204D"/>
    <w:rsid w:val="00856A95"/>
    <w:rsid w:val="00A361C1"/>
    <w:rsid w:val="00A95411"/>
    <w:rsid w:val="00AE486F"/>
    <w:rsid w:val="00AE7F3D"/>
    <w:rsid w:val="00B05441"/>
    <w:rsid w:val="00BC2961"/>
    <w:rsid w:val="00DF656E"/>
    <w:rsid w:val="00E11A47"/>
    <w:rsid w:val="00E53093"/>
    <w:rsid w:val="00E66338"/>
    <w:rsid w:val="00E704BC"/>
    <w:rsid w:val="00E9332D"/>
    <w:rsid w:val="00EA5D6B"/>
    <w:rsid w:val="00EC159D"/>
    <w:rsid w:val="00ED224F"/>
    <w:rsid w:val="00EE4C74"/>
    <w:rsid w:val="00F34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B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3B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llthingsplc.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7</cp:revision>
  <dcterms:created xsi:type="dcterms:W3CDTF">2013-08-14T13:15:00Z</dcterms:created>
  <dcterms:modified xsi:type="dcterms:W3CDTF">2013-08-14T14:36:00Z</dcterms:modified>
</cp:coreProperties>
</file>